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522E" w14:textId="77777777" w:rsidR="00AF741A" w:rsidRDefault="00EA19BD" w:rsidP="00AF741A">
      <w:pPr>
        <w:jc w:val="center"/>
        <w:rPr>
          <w:sz w:val="28"/>
          <w:szCs w:val="28"/>
        </w:rPr>
      </w:pPr>
      <w:r>
        <w:rPr>
          <w:b/>
          <w:noProof/>
          <w:sz w:val="24"/>
          <w:szCs w:val="24"/>
        </w:rPr>
        <w:pict w14:anchorId="49344613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9.8pt;margin-top:46.8pt;width:510.4pt;height:15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" stroked="f">
            <v:textbox>
              <w:txbxContent>
                <w:p w14:paraId="7FBF97C0" w14:textId="77777777" w:rsidR="00AF741A" w:rsidRDefault="00AF741A" w:rsidP="00AF741A">
                  <w:pPr>
                    <w:jc w:val="center"/>
                  </w:pPr>
                </w:p>
                <w:p w14:paraId="742D9DA7" w14:textId="77777777" w:rsidR="00AF741A" w:rsidRDefault="00AF741A" w:rsidP="00AF741A">
                  <w:pPr>
                    <w:pStyle w:val="a3"/>
                    <w:rPr>
                      <w:sz w:val="26"/>
                      <w:szCs w:val="26"/>
                      <w:lang w:val="uk-UA"/>
                    </w:rPr>
                  </w:pPr>
                  <w:r w:rsidRPr="0020492E">
                    <w:rPr>
                      <w:sz w:val="26"/>
                      <w:szCs w:val="26"/>
                      <w:lang w:val="uk-UA"/>
                    </w:rPr>
                    <w:t>ВІДДІЛ ОСВІТИ ВИКОНКОМУ ТЕРНІВСЬКОЇ РАЙОННОЇ У МІСТІ РАДИ</w:t>
                  </w:r>
                </w:p>
                <w:p w14:paraId="15060815" w14:textId="77777777" w:rsidR="00AF741A" w:rsidRPr="0020492E" w:rsidRDefault="00AF741A" w:rsidP="00AF741A">
                  <w:pPr>
                    <w:pStyle w:val="a3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КРИВОРІЗЬКА ГІМНАЗІЯ № 42 КРИВОРІЗЬКОЇ МІСЬКОЇ РАДИ</w:t>
                  </w:r>
                </w:p>
                <w:p w14:paraId="2370BD36" w14:textId="77777777" w:rsidR="00AF741A" w:rsidRPr="00F86947" w:rsidRDefault="00AF741A" w:rsidP="00AF741A">
                  <w:pPr>
                    <w:pStyle w:val="4"/>
                    <w:spacing w:line="240" w:lineRule="auto"/>
                    <w:rPr>
                      <w:rFonts w:ascii="Arial" w:hAnsi="Arial" w:cs="Arial"/>
                      <w:i/>
                      <w:sz w:val="18"/>
                      <w:szCs w:val="18"/>
                      <w:lang w:val="ru-RU"/>
                    </w:rPr>
                  </w:pP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</w:rPr>
                    <w:t>500</w:t>
                  </w:r>
                  <w:r w:rsidRPr="004E7F0C">
                    <w:rPr>
                      <w:rFonts w:ascii="Arial" w:hAnsi="Arial" w:cs="Arial"/>
                      <w:i/>
                      <w:sz w:val="18"/>
                      <w:szCs w:val="18"/>
                    </w:rPr>
                    <w:t>82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</w:rPr>
                    <w:t>, Дніпропетровська обл., м.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Кривий Ріг, вул. 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ru-RU"/>
                    </w:rPr>
                    <w:t>Каштанова, 38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тел./факс (0564)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ru-RU"/>
                    </w:rPr>
                    <w:t>94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ru-RU"/>
                    </w:rPr>
                    <w:t>-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ru-RU"/>
                    </w:rPr>
                    <w:t>81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ru-RU"/>
                    </w:rPr>
                    <w:t>-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ru-RU"/>
                    </w:rPr>
                    <w:t>07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, 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e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</w:rPr>
                    <w:t>-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mail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: 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kzsh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ru-RU"/>
                    </w:rPr>
                    <w:t>42@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ukr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ru-RU"/>
                    </w:rPr>
                    <w:t>.</w:t>
                  </w:r>
                  <w:r w:rsidRPr="00F86947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net</w:t>
                  </w:r>
                </w:p>
                <w:p w14:paraId="37178135" w14:textId="77777777" w:rsidR="00AF741A" w:rsidRPr="00F86947" w:rsidRDefault="00AF741A" w:rsidP="00AF741A">
                  <w:pPr>
                    <w:pStyle w:val="4"/>
                    <w:spacing w:line="240" w:lineRule="auto"/>
                    <w:rPr>
                      <w:rFonts w:ascii="Arial" w:hAnsi="Arial" w:cs="Arial"/>
                      <w:i/>
                      <w:spacing w:val="-2"/>
                      <w:sz w:val="18"/>
                      <w:szCs w:val="18"/>
                    </w:rPr>
                  </w:pPr>
                  <w:r w:rsidRPr="00F86947">
                    <w:rPr>
                      <w:rFonts w:ascii="Arial" w:hAnsi="Arial" w:cs="Arial"/>
                      <w:i/>
                      <w:spacing w:val="-2"/>
                      <w:sz w:val="18"/>
                      <w:szCs w:val="18"/>
                    </w:rPr>
                    <w:t>Ідентифікаційний код</w:t>
                  </w:r>
                  <w:r w:rsidRPr="00F86947">
                    <w:rPr>
                      <w:rFonts w:ascii="Arial" w:hAnsi="Arial" w:cs="Arial"/>
                      <w:i/>
                      <w:spacing w:val="-2"/>
                      <w:sz w:val="18"/>
                      <w:szCs w:val="18"/>
                      <w:lang w:val="ru-RU"/>
                    </w:rPr>
                    <w:t>:</w:t>
                  </w:r>
                  <w:r w:rsidRPr="00F86947">
                    <w:rPr>
                      <w:rStyle w:val="a4"/>
                      <w:rFonts w:ascii="Arial" w:eastAsiaTheme="majorEastAsia" w:hAnsi="Arial" w:cs="Arial"/>
                      <w:sz w:val="18"/>
                      <w:szCs w:val="18"/>
                    </w:rPr>
                    <w:t>33355497</w:t>
                  </w:r>
                  <w:r w:rsidRPr="00F86947">
                    <w:rPr>
                      <w:rFonts w:ascii="Arial" w:hAnsi="Arial" w:cs="Arial"/>
                      <w:i/>
                      <w:spacing w:val="-2"/>
                      <w:sz w:val="18"/>
                      <w:szCs w:val="18"/>
                      <w:lang w:val="ru-RU"/>
                    </w:rPr>
                    <w:t>,</w:t>
                  </w:r>
                  <w:r w:rsidRPr="00F86947">
                    <w:rPr>
                      <w:rFonts w:ascii="Arial" w:hAnsi="Arial" w:cs="Arial"/>
                      <w:i/>
                      <w:spacing w:val="-2"/>
                      <w:sz w:val="18"/>
                      <w:szCs w:val="18"/>
                    </w:rPr>
                    <w:t xml:space="preserve">  номер рахунку </w:t>
                  </w:r>
                  <w:r w:rsidRPr="00F86947">
                    <w:rPr>
                      <w:rFonts w:ascii="Arial" w:hAnsi="Arial" w:cs="Arial"/>
                      <w:i/>
                      <w:spacing w:val="-2"/>
                      <w:sz w:val="18"/>
                      <w:szCs w:val="18"/>
                      <w:lang w:val="ru-RU"/>
                    </w:rPr>
                    <w:t>35414003052326</w:t>
                  </w:r>
                  <w:r w:rsidRPr="00F86947">
                    <w:rPr>
                      <w:rFonts w:ascii="Arial" w:hAnsi="Arial" w:cs="Arial"/>
                      <w:i/>
                      <w:spacing w:val="-2"/>
                      <w:sz w:val="18"/>
                      <w:szCs w:val="18"/>
                    </w:rPr>
                    <w:t xml:space="preserve"> у ГУДКУ у Дніпропетровській обл., м.</w:t>
                  </w:r>
                  <w:r>
                    <w:rPr>
                      <w:rFonts w:ascii="Arial" w:hAnsi="Arial" w:cs="Arial"/>
                      <w:i/>
                      <w:spacing w:val="-2"/>
                      <w:sz w:val="18"/>
                      <w:szCs w:val="18"/>
                    </w:rPr>
                    <w:t xml:space="preserve"> </w:t>
                  </w:r>
                  <w:r w:rsidRPr="00F86947">
                    <w:rPr>
                      <w:rFonts w:ascii="Arial" w:hAnsi="Arial" w:cs="Arial"/>
                      <w:i/>
                      <w:spacing w:val="-2"/>
                      <w:sz w:val="18"/>
                      <w:szCs w:val="18"/>
                    </w:rPr>
                    <w:t>Дніпро</w:t>
                  </w:r>
                </w:p>
                <w:p w14:paraId="1BC497C3" w14:textId="77777777" w:rsidR="00AF741A" w:rsidRPr="00E52230" w:rsidRDefault="00AF741A" w:rsidP="00AF741A">
                  <w:pPr>
                    <w:rPr>
                      <w:rFonts w:ascii="Arial" w:hAnsi="Arial" w:cs="Arial"/>
                      <w:i/>
                      <w:lang w:val="uk-UA"/>
                    </w:rPr>
                  </w:pPr>
                </w:p>
                <w:p w14:paraId="5FFECE95" w14:textId="77777777" w:rsidR="00AF741A" w:rsidRPr="004C0B29" w:rsidRDefault="00AF741A" w:rsidP="00AF74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  <w:lang w:val="uk-UA"/>
                    </w:rPr>
                  </w:pPr>
                  <w:r w:rsidRPr="004C0B29">
                    <w:rPr>
                      <w:rFonts w:ascii="Times New Roman" w:hAnsi="Times New Roman" w:cs="Times New Roman"/>
                      <w:b/>
                      <w:sz w:val="28"/>
                      <w:szCs w:val="32"/>
                      <w:lang w:val="uk-UA"/>
                    </w:rPr>
                    <w:t>Н А К А З</w:t>
                  </w:r>
                </w:p>
                <w:p w14:paraId="4D48138D" w14:textId="77777777" w:rsidR="00AF741A" w:rsidRPr="004C0B29" w:rsidRDefault="00AF741A" w:rsidP="00AF74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  <w:lang w:val="uk-UA"/>
                    </w:rPr>
                  </w:pPr>
                  <w:r w:rsidRPr="004C0B29">
                    <w:rPr>
                      <w:rFonts w:ascii="Times New Roman" w:hAnsi="Times New Roman" w:cs="Times New Roman"/>
                      <w:b/>
                      <w:sz w:val="28"/>
                      <w:szCs w:val="32"/>
                      <w:lang w:val="uk-UA"/>
                    </w:rPr>
                    <w:t>м. Кривий Ріг</w:t>
                  </w:r>
                </w:p>
                <w:p w14:paraId="6122F7DD" w14:textId="77777777" w:rsidR="00AF741A" w:rsidRPr="00F15066" w:rsidRDefault="00AF741A" w:rsidP="00AF741A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14:paraId="158BCBDA" w14:textId="77777777" w:rsidR="00AF741A" w:rsidRPr="00EA35D2" w:rsidRDefault="00AF741A" w:rsidP="00AF74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 w14:anchorId="757135A5">
          <v:shape id="Поле 1" o:spid="_x0000_s1027" type="#_x0000_t202" style="position:absolute;left:0;text-align:left;margin-left:337.6pt;margin-top:-2.25pt;width:99.4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" strokecolor="white [3212]">
            <v:textbox>
              <w:txbxContent>
                <w:p w14:paraId="4F6750EB" w14:textId="77777777" w:rsidR="00AF741A" w:rsidRPr="00EC6FA4" w:rsidRDefault="00AF741A" w:rsidP="00AF741A"/>
              </w:txbxContent>
            </v:textbox>
          </v:shape>
        </w:pict>
      </w:r>
      <w:r w:rsidR="00AF741A">
        <w:rPr>
          <w:noProof/>
          <w:sz w:val="28"/>
          <w:szCs w:val="28"/>
          <w:lang w:eastAsia="ru-RU"/>
        </w:rPr>
        <w:drawing>
          <wp:inline distT="0" distB="0" distL="0" distR="0" wp14:anchorId="1323E69E" wp14:editId="6352EF9F">
            <wp:extent cx="6096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55479" w14:textId="77777777" w:rsidR="00AF741A" w:rsidRDefault="00AF741A" w:rsidP="00AF741A">
      <w:pPr>
        <w:jc w:val="center"/>
        <w:rPr>
          <w:b/>
          <w:lang w:val="uk-UA"/>
        </w:rPr>
      </w:pPr>
    </w:p>
    <w:p w14:paraId="6EB694C6" w14:textId="77777777" w:rsidR="00AF741A" w:rsidRDefault="00AF741A" w:rsidP="00AF741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</w:t>
      </w:r>
    </w:p>
    <w:p w14:paraId="6D766291" w14:textId="77777777" w:rsidR="00AF741A" w:rsidRDefault="00AF741A" w:rsidP="00AF741A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71B05194" w14:textId="77777777" w:rsidR="00AF741A" w:rsidRPr="004C0B29" w:rsidRDefault="00AF741A" w:rsidP="00AF741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36932E" w14:textId="77777777" w:rsidR="00AF741A" w:rsidRPr="004C0B29" w:rsidRDefault="00AF741A" w:rsidP="00AF741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B8FB4B" w14:textId="77777777" w:rsidR="00AF741A" w:rsidRDefault="00AF741A" w:rsidP="00AF741A">
      <w:pPr>
        <w:rPr>
          <w:b/>
          <w:lang w:val="uk-UA"/>
        </w:rPr>
      </w:pPr>
    </w:p>
    <w:p w14:paraId="2F8D2CD6" w14:textId="246D49D6" w:rsidR="00AF741A" w:rsidRDefault="00AF741A" w:rsidP="00AF741A">
      <w:pPr>
        <w:tabs>
          <w:tab w:val="left" w:pos="7371"/>
        </w:tabs>
        <w:rPr>
          <w:rFonts w:ascii="Times New Roman" w:hAnsi="Times New Roman" w:cs="Times New Roman"/>
          <w:b/>
          <w:sz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u w:val="single"/>
          <w:lang w:val="uk-UA"/>
        </w:rPr>
        <w:t>________</w:t>
      </w:r>
      <w:r w:rsidRPr="001F6FFD">
        <w:rPr>
          <w:rFonts w:ascii="Times New Roman" w:hAnsi="Times New Roman" w:cs="Times New Roman"/>
          <w:b/>
          <w:sz w:val="24"/>
          <w:u w:val="single"/>
          <w:lang w:val="uk-UA"/>
        </w:rPr>
        <w:t>20</w:t>
      </w:r>
      <w:r w:rsidRPr="004C0B29">
        <w:rPr>
          <w:rFonts w:ascii="Times New Roman" w:hAnsi="Times New Roman" w:cs="Times New Roman"/>
          <w:b/>
          <w:sz w:val="24"/>
          <w:u w:val="single"/>
          <w:lang w:val="uk-UA"/>
        </w:rPr>
        <w:t>2</w:t>
      </w:r>
      <w:r w:rsidR="00030A73">
        <w:rPr>
          <w:rFonts w:ascii="Times New Roman" w:hAnsi="Times New Roman" w:cs="Times New Roman"/>
          <w:b/>
          <w:sz w:val="24"/>
          <w:u w:val="single"/>
          <w:lang w:val="uk-UA"/>
        </w:rPr>
        <w:t>5</w:t>
      </w:r>
      <w:r w:rsidRPr="001F6FFD">
        <w:rPr>
          <w:rFonts w:ascii="Times New Roman" w:hAnsi="Times New Roman" w:cs="Times New Roman"/>
          <w:b/>
          <w:sz w:val="24"/>
          <w:lang w:val="uk-UA"/>
        </w:rPr>
        <w:tab/>
      </w:r>
      <w:r w:rsidRPr="001F6FFD">
        <w:rPr>
          <w:rFonts w:ascii="Times New Roman" w:hAnsi="Times New Roman" w:cs="Times New Roman"/>
          <w:b/>
          <w:sz w:val="24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t>_____</w:t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softHyphen/>
      </w:r>
    </w:p>
    <w:p w14:paraId="55FDD73F" w14:textId="77777777" w:rsidR="001F6FFD" w:rsidRDefault="001F6FFD" w:rsidP="00AF741A">
      <w:pPr>
        <w:tabs>
          <w:tab w:val="left" w:pos="7371"/>
        </w:tabs>
        <w:rPr>
          <w:rFonts w:ascii="Times New Roman" w:hAnsi="Times New Roman" w:cs="Times New Roman"/>
          <w:b/>
          <w:sz w:val="24"/>
          <w:u w:val="single"/>
          <w:lang w:val="uk-UA"/>
        </w:rPr>
      </w:pPr>
    </w:p>
    <w:p w14:paraId="06376CFF" w14:textId="77777777" w:rsidR="001F6FFD" w:rsidRDefault="001F6FFD" w:rsidP="001F6FF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1F6FFD">
        <w:rPr>
          <w:rFonts w:ascii="Times New Roman" w:hAnsi="Times New Roman" w:cs="Times New Roman"/>
          <w:b/>
          <w:sz w:val="24"/>
          <w:lang w:val="uk-UA"/>
        </w:rPr>
        <w:t>Про органі</w:t>
      </w:r>
      <w:r w:rsidR="00E36FAD">
        <w:rPr>
          <w:rFonts w:ascii="Times New Roman" w:hAnsi="Times New Roman" w:cs="Times New Roman"/>
          <w:b/>
          <w:sz w:val="24"/>
          <w:lang w:val="uk-UA"/>
        </w:rPr>
        <w:t>з</w:t>
      </w:r>
      <w:r w:rsidRPr="001F6FFD">
        <w:rPr>
          <w:rFonts w:ascii="Times New Roman" w:hAnsi="Times New Roman" w:cs="Times New Roman"/>
          <w:b/>
          <w:sz w:val="24"/>
          <w:lang w:val="uk-UA"/>
        </w:rPr>
        <w:t xml:space="preserve">ацію освітнього процесу </w:t>
      </w:r>
    </w:p>
    <w:p w14:paraId="175D35B3" w14:textId="77777777" w:rsidR="0029117B" w:rsidRDefault="0029117B" w:rsidP="001F6FF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в Криворізькій</w:t>
      </w:r>
      <w:r w:rsidR="001F6FFD" w:rsidRPr="001F6FFD">
        <w:rPr>
          <w:rFonts w:ascii="Times New Roman" w:hAnsi="Times New Roman" w:cs="Times New Roman"/>
          <w:b/>
          <w:sz w:val="24"/>
          <w:lang w:val="uk-UA"/>
        </w:rPr>
        <w:t xml:space="preserve"> гімназії</w:t>
      </w:r>
      <w:r w:rsidR="001F6FFD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>№42 КМР</w:t>
      </w:r>
    </w:p>
    <w:p w14:paraId="7B2C77AD" w14:textId="2AF88399" w:rsidR="00030A73" w:rsidRDefault="00830887" w:rsidP="001F6FF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у</w:t>
      </w:r>
      <w:r w:rsidR="00030A73">
        <w:rPr>
          <w:rFonts w:ascii="Times New Roman" w:hAnsi="Times New Roman" w:cs="Times New Roman"/>
          <w:b/>
          <w:sz w:val="24"/>
          <w:lang w:val="uk-UA"/>
        </w:rPr>
        <w:t xml:space="preserve"> ІІ семестрі 2024/2025 навчального </w:t>
      </w:r>
    </w:p>
    <w:p w14:paraId="6DE1DD4E" w14:textId="40FB139E" w:rsidR="001F6FFD" w:rsidRPr="001F6FFD" w:rsidRDefault="00030A73" w:rsidP="001F6FF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року</w:t>
      </w:r>
      <w:r w:rsidR="001F6FFD">
        <w:rPr>
          <w:rFonts w:ascii="Times New Roman" w:hAnsi="Times New Roman" w:cs="Times New Roman"/>
          <w:b/>
          <w:sz w:val="24"/>
          <w:lang w:val="uk-UA"/>
        </w:rPr>
        <w:t xml:space="preserve"> умовах воєнного стану</w:t>
      </w:r>
      <w:r w:rsidR="0029117B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14:paraId="0CF3EBE8" w14:textId="77777777" w:rsidR="009E06BE" w:rsidRDefault="009E06BE">
      <w:pPr>
        <w:rPr>
          <w:lang w:val="uk-UA"/>
        </w:rPr>
      </w:pPr>
    </w:p>
    <w:p w14:paraId="04ADCC6C" w14:textId="77777777" w:rsidR="00C2047A" w:rsidRPr="00C2047A" w:rsidRDefault="00C2047A" w:rsidP="00C20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560">
        <w:rPr>
          <w:rFonts w:ascii="Times New Roman" w:hAnsi="Times New Roman" w:cs="Times New Roman"/>
          <w:sz w:val="24"/>
          <w:szCs w:val="24"/>
          <w:lang w:val="uk-UA"/>
        </w:rPr>
        <w:t>Відповідно до Законів України «Про освіту», «Про внесення змін до деяких законів України в сфері освіти щодо врегулювання окремих питань освітньої діяльності в умовах воєнного стану», Указу Президента України від 24 лютого 2022 року №2 64/2022 «Про введення воєнного стану в Україні», затверджений Законом України від 24 лютого 2022 року № 2102-1Х (із змінами), постанови Кабінету Міністрів України від 23.07.2024 №841 «Про початок навчального року під час дії правового режиму воєнного стану в Україні», розпорядження Кабінету Міністрів України від 14.12.2016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керуючись вимогами Санітарного регламенту для закладів загальної середньої освіти, затвердженого наказом Міністерства охорони здоров’я України від 25.09.2020 .№2205 (зі змінами), Положенням про дистанційну форму здобуття повної загальної середньої освіти, затвердженого наказом Міністерства освіти і науки України від 08.09.2020 № 1115, Положенням про індивідуальну форму здобуття повної загальної середньої освіти, затвердженого наказом Міністерства освіти і науки України 12.01.2016 № 8 (із змінами),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204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зв’язку із закінченням шумних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ремонтних робіт в укритті </w:t>
      </w:r>
      <w:r w:rsidRPr="00C204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D902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приміщення</w:t>
      </w:r>
      <w:r w:rsidRPr="00C204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B4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082560">
        <w:rPr>
          <w:rFonts w:ascii="Times New Roman" w:hAnsi="Times New Roman" w:cs="Times New Roman"/>
          <w:sz w:val="24"/>
          <w:szCs w:val="24"/>
          <w:lang w:val="uk-UA"/>
        </w:rPr>
        <w:t xml:space="preserve"> з метою створення рівних умов доступу до освіти, якісної організації освітнього процесу в умовах відсутності електропостачання, тривалих повітряних тривог, збереження життя та здоров'я учасників освітнього процесу під час дії правового режиму воєнного стану в Україні</w:t>
      </w:r>
      <w:r w:rsidR="00B4209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87F3FF" w14:textId="77777777" w:rsidR="00277AC7" w:rsidRPr="006D05DB" w:rsidRDefault="00277AC7" w:rsidP="006D05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6CA85048" w14:textId="77777777" w:rsidR="00277AC7" w:rsidRDefault="00277AC7" w:rsidP="006D05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D05DB">
        <w:rPr>
          <w:rFonts w:ascii="Times New Roman" w:hAnsi="Times New Roman" w:cs="Times New Roman"/>
          <w:sz w:val="24"/>
          <w:lang w:val="uk-UA"/>
        </w:rPr>
        <w:t>НАКАЗУЮ:</w:t>
      </w:r>
    </w:p>
    <w:p w14:paraId="101CC169" w14:textId="77777777" w:rsidR="00926553" w:rsidRDefault="00926553" w:rsidP="006D05D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3A34984F" w14:textId="462ED58C" w:rsidR="00C2047A" w:rsidRPr="00516192" w:rsidRDefault="00B4209B" w:rsidP="00B4209B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187157071"/>
      <w:r w:rsidRPr="002660F9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освітній процес у Криворізькій гімназії №42 Криворізької міської ради з </w:t>
      </w:r>
      <w:r w:rsidR="00007140">
        <w:rPr>
          <w:rFonts w:ascii="Times New Roman" w:hAnsi="Times New Roman" w:cs="Times New Roman"/>
          <w:sz w:val="24"/>
          <w:szCs w:val="24"/>
          <w:lang w:val="uk-UA"/>
        </w:rPr>
        <w:t>13.01.2025</w:t>
      </w:r>
      <w:r w:rsidRPr="002660F9">
        <w:rPr>
          <w:rFonts w:ascii="Times New Roman" w:hAnsi="Times New Roman" w:cs="Times New Roman"/>
          <w:sz w:val="24"/>
          <w:szCs w:val="24"/>
          <w:lang w:val="uk-UA"/>
        </w:rPr>
        <w:t xml:space="preserve"> у змішаному форматі</w:t>
      </w:r>
      <w:r w:rsidRPr="002660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Pr="00266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 огляду на безпекову ситуацію в регіоні. </w:t>
      </w:r>
    </w:p>
    <w:p w14:paraId="1529631E" w14:textId="77777777" w:rsidR="00516192" w:rsidRDefault="00516192" w:rsidP="00516192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40E6A">
        <w:rPr>
          <w:rFonts w:ascii="Times New Roman" w:hAnsi="Times New Roman" w:cs="Times New Roman"/>
          <w:sz w:val="24"/>
          <w:lang w:val="uk-UA"/>
        </w:rPr>
        <w:t>2. Визначити режим роботи педагогічного колективу:</w:t>
      </w:r>
    </w:p>
    <w:p w14:paraId="48F7CEDC" w14:textId="77777777" w:rsidR="00516192" w:rsidRDefault="00516192" w:rsidP="00516192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 у  віддаленому доступі шляхом проведення синхронних та асинхронних уроків із застосуванням електронних засобів, інформаційно-комунікаційних технологій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6FCC233A" w14:textId="54BEA6FC" w:rsidR="00516192" w:rsidRDefault="00516192" w:rsidP="00516192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-  та офлайн уроків в укритті, </w:t>
      </w:r>
      <w:r>
        <w:rPr>
          <w:rFonts w:ascii="Times New Roman" w:hAnsi="Times New Roman" w:cs="Times New Roman"/>
          <w:sz w:val="24"/>
          <w:lang w:val="uk-UA"/>
        </w:rPr>
        <w:t>відповідно до затвердженого розкладу на ІІ семестр 202</w:t>
      </w:r>
      <w:r>
        <w:rPr>
          <w:rFonts w:ascii="Times New Roman" w:hAnsi="Times New Roman" w:cs="Times New Roman"/>
          <w:sz w:val="24"/>
          <w:lang w:val="uk-UA"/>
        </w:rPr>
        <w:t>4</w:t>
      </w:r>
      <w:r>
        <w:rPr>
          <w:rFonts w:ascii="Times New Roman" w:hAnsi="Times New Roman" w:cs="Times New Roman"/>
          <w:sz w:val="24"/>
          <w:lang w:val="uk-UA"/>
        </w:rPr>
        <w:t>/202</w:t>
      </w:r>
      <w:r>
        <w:rPr>
          <w:rFonts w:ascii="Times New Roman" w:hAnsi="Times New Roman" w:cs="Times New Roman"/>
          <w:sz w:val="24"/>
          <w:lang w:val="uk-UA"/>
        </w:rPr>
        <w:t>5</w:t>
      </w:r>
      <w:r>
        <w:rPr>
          <w:rFonts w:ascii="Times New Roman" w:hAnsi="Times New Roman" w:cs="Times New Roman"/>
          <w:sz w:val="24"/>
          <w:lang w:val="uk-UA"/>
        </w:rPr>
        <w:t xml:space="preserve"> навчального року;</w:t>
      </w:r>
    </w:p>
    <w:p w14:paraId="1BF72B5F" w14:textId="77777777" w:rsidR="00A1307F" w:rsidRDefault="00A1307F" w:rsidP="00A1307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3. Неухильно дотримуватися вимог чинного законодавства України щодо створення безпечних умов організації освітнього процесу.</w:t>
      </w:r>
    </w:p>
    <w:p w14:paraId="744792A8" w14:textId="66B201FC" w:rsidR="00A1307F" w:rsidRDefault="00A1307F" w:rsidP="00A1307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 Затвердити розклади уроків на ІІ семестр 202</w:t>
      </w:r>
      <w:r>
        <w:rPr>
          <w:rFonts w:ascii="Times New Roman" w:hAnsi="Times New Roman" w:cs="Times New Roman"/>
          <w:sz w:val="24"/>
          <w:lang w:val="uk-UA"/>
        </w:rPr>
        <w:t>4</w:t>
      </w:r>
      <w:r>
        <w:rPr>
          <w:rFonts w:ascii="Times New Roman" w:hAnsi="Times New Roman" w:cs="Times New Roman"/>
          <w:sz w:val="24"/>
          <w:lang w:val="uk-UA"/>
        </w:rPr>
        <w:t>/202</w:t>
      </w:r>
      <w:r>
        <w:rPr>
          <w:rFonts w:ascii="Times New Roman" w:hAnsi="Times New Roman" w:cs="Times New Roman"/>
          <w:sz w:val="24"/>
          <w:lang w:val="uk-UA"/>
        </w:rPr>
        <w:t>5</w:t>
      </w:r>
      <w:r>
        <w:rPr>
          <w:rFonts w:ascii="Times New Roman" w:hAnsi="Times New Roman" w:cs="Times New Roman"/>
          <w:sz w:val="24"/>
          <w:lang w:val="uk-UA"/>
        </w:rPr>
        <w:t xml:space="preserve"> навчального року.</w:t>
      </w:r>
    </w:p>
    <w:p w14:paraId="78D22B3E" w14:textId="77777777" w:rsidR="00A1307F" w:rsidRPr="009F0766" w:rsidRDefault="00A1307F" w:rsidP="00A1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</w:t>
      </w:r>
      <w:r w:rsidRPr="009F0766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НВР Особовій Т.В.:</w:t>
      </w:r>
    </w:p>
    <w:p w14:paraId="31D1DF3D" w14:textId="77777777" w:rsidR="00A1307F" w:rsidRDefault="00A1307F" w:rsidP="00A1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9F0766">
        <w:rPr>
          <w:rFonts w:ascii="Times New Roman" w:eastAsia="Times New Roman" w:hAnsi="Times New Roman" w:cs="Times New Roman"/>
          <w:sz w:val="24"/>
          <w:szCs w:val="24"/>
          <w:lang w:val="uk-UA"/>
        </w:rPr>
        <w:t>.1.Забезпечити щотижневий моніторинг результатів роботи педагогів шляхом відвідування занять.</w:t>
      </w:r>
    </w:p>
    <w:p w14:paraId="0D71DFA9" w14:textId="4F34CCA1" w:rsidR="00B4209B" w:rsidRPr="002660F9" w:rsidRDefault="00A1307F" w:rsidP="00926553">
      <w:pPr>
        <w:pStyle w:val="a9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6</w:t>
      </w:r>
      <w:r w:rsidR="00926553" w:rsidRPr="002660F9">
        <w:rPr>
          <w:lang w:eastAsia="en-US"/>
        </w:rPr>
        <w:t>.</w:t>
      </w:r>
      <w:r w:rsidR="00B4209B" w:rsidRPr="002660F9">
        <w:rPr>
          <w:lang w:eastAsia="en-US"/>
        </w:rPr>
        <w:t>Заступнику директора з навчально-виховної роботи Особовій Т.В. та заступнику директора з виховної роботи Грешніковій Н.М.:</w:t>
      </w:r>
    </w:p>
    <w:p w14:paraId="649E1256" w14:textId="572F7E18" w:rsidR="00B4209B" w:rsidRPr="002660F9" w:rsidRDefault="00A1307F" w:rsidP="00926553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lang w:eastAsia="en-US"/>
        </w:rPr>
        <w:t>6</w:t>
      </w:r>
      <w:r w:rsidR="00926553" w:rsidRPr="002660F9">
        <w:rPr>
          <w:lang w:eastAsia="en-US"/>
        </w:rPr>
        <w:t>.</w:t>
      </w:r>
      <w:r w:rsidR="00B4209B" w:rsidRPr="002660F9">
        <w:rPr>
          <w:lang w:eastAsia="en-US"/>
        </w:rPr>
        <w:t xml:space="preserve">1. Здійснювати контроль за освітнім процесом відповідно до розподілу функціональних обов’язків, а саме: </w:t>
      </w:r>
      <w:r w:rsidR="00B4209B" w:rsidRPr="002660F9">
        <w:rPr>
          <w:color w:val="0F0F0F"/>
        </w:rPr>
        <w:t>наповнення</w:t>
      </w:r>
      <w:r w:rsidR="00B4209B" w:rsidRPr="002660F9">
        <w:rPr>
          <w:color w:val="0F0F0F"/>
          <w:spacing w:val="1"/>
        </w:rPr>
        <w:t xml:space="preserve"> </w:t>
      </w:r>
      <w:r w:rsidR="00B4209B" w:rsidRPr="002660F9">
        <w:rPr>
          <w:color w:val="0F0F0F"/>
        </w:rPr>
        <w:t>матеріалами</w:t>
      </w:r>
      <w:r w:rsidR="00B4209B" w:rsidRPr="002660F9">
        <w:rPr>
          <w:color w:val="0F0F0F"/>
          <w:spacing w:val="1"/>
        </w:rPr>
        <w:t xml:space="preserve"> </w:t>
      </w:r>
      <w:r w:rsidR="00B4209B" w:rsidRPr="002660F9">
        <w:rPr>
          <w:color w:val="0F0F0F"/>
        </w:rPr>
        <w:t>сторінок</w:t>
      </w:r>
      <w:r w:rsidR="00B4209B" w:rsidRPr="002660F9">
        <w:rPr>
          <w:color w:val="0F0F0F"/>
          <w:spacing w:val="1"/>
        </w:rPr>
        <w:t xml:space="preserve"> </w:t>
      </w:r>
      <w:r w:rsidR="00B4209B" w:rsidRPr="002660F9">
        <w:rPr>
          <w:color w:val="0F0F0F"/>
        </w:rPr>
        <w:t>вчителів</w:t>
      </w:r>
      <w:r w:rsidR="00B4209B" w:rsidRPr="002660F9">
        <w:rPr>
          <w:color w:val="0F0F0F"/>
          <w:spacing w:val="1"/>
        </w:rPr>
        <w:t xml:space="preserve"> </w:t>
      </w:r>
      <w:r w:rsidR="00B4209B" w:rsidRPr="002660F9">
        <w:rPr>
          <w:color w:val="0F0F0F"/>
        </w:rPr>
        <w:t xml:space="preserve">в Classroom, записів уроків в електронних журналах та </w:t>
      </w:r>
      <w:r w:rsidR="00B4209B" w:rsidRPr="002660F9">
        <w:rPr>
          <w:color w:val="0F0F0F"/>
          <w:spacing w:val="1"/>
        </w:rPr>
        <w:t xml:space="preserve"> </w:t>
      </w:r>
      <w:r w:rsidR="00B4209B" w:rsidRPr="002660F9">
        <w:rPr>
          <w:color w:val="0F0F0F"/>
        </w:rPr>
        <w:t>здійснювати</w:t>
      </w:r>
      <w:r w:rsidR="00B4209B" w:rsidRPr="002660F9">
        <w:rPr>
          <w:color w:val="0F0F0F"/>
          <w:spacing w:val="24"/>
        </w:rPr>
        <w:t xml:space="preserve"> </w:t>
      </w:r>
      <w:r w:rsidR="00B4209B" w:rsidRPr="002660F9">
        <w:rPr>
          <w:color w:val="0F0F0F"/>
        </w:rPr>
        <w:t>моніторинг</w:t>
      </w:r>
      <w:r w:rsidR="00B4209B" w:rsidRPr="002660F9">
        <w:rPr>
          <w:color w:val="0F0F0F"/>
          <w:spacing w:val="19"/>
        </w:rPr>
        <w:t xml:space="preserve"> </w:t>
      </w:r>
      <w:r w:rsidR="00B4209B" w:rsidRPr="002660F9">
        <w:rPr>
          <w:color w:val="0F0F0F"/>
        </w:rPr>
        <w:t>кількості</w:t>
      </w:r>
      <w:r w:rsidR="00B4209B" w:rsidRPr="002660F9">
        <w:rPr>
          <w:color w:val="0F0F0F"/>
          <w:spacing w:val="15"/>
        </w:rPr>
        <w:t xml:space="preserve"> </w:t>
      </w:r>
      <w:r w:rsidR="00B4209B" w:rsidRPr="002660F9">
        <w:rPr>
          <w:color w:val="0F0F0F"/>
        </w:rPr>
        <w:t>присутніх</w:t>
      </w:r>
      <w:r w:rsidR="00B4209B" w:rsidRPr="002660F9">
        <w:rPr>
          <w:color w:val="0F0F0F"/>
          <w:spacing w:val="15"/>
        </w:rPr>
        <w:t xml:space="preserve"> </w:t>
      </w:r>
      <w:r w:rsidR="00B4209B" w:rsidRPr="002660F9">
        <w:rPr>
          <w:color w:val="0F0F0F"/>
        </w:rPr>
        <w:t>на</w:t>
      </w:r>
      <w:r w:rsidR="00B4209B" w:rsidRPr="002660F9">
        <w:rPr>
          <w:color w:val="0F0F0F"/>
          <w:spacing w:val="-1"/>
        </w:rPr>
        <w:t xml:space="preserve"> </w:t>
      </w:r>
      <w:r w:rsidR="00B4209B" w:rsidRPr="002660F9">
        <w:rPr>
          <w:color w:val="0F0F0F"/>
        </w:rPr>
        <w:t>онлайн</w:t>
      </w:r>
      <w:r w:rsidR="00B4209B" w:rsidRPr="002660F9">
        <w:rPr>
          <w:color w:val="0F0F0F"/>
          <w:spacing w:val="13"/>
        </w:rPr>
        <w:t xml:space="preserve"> та офлайн </w:t>
      </w:r>
      <w:r w:rsidR="00B4209B" w:rsidRPr="002660F9">
        <w:rPr>
          <w:color w:val="0F0F0F"/>
        </w:rPr>
        <w:t>уроках</w:t>
      </w:r>
      <w:r w:rsidR="00B4209B" w:rsidRPr="002660F9">
        <w:rPr>
          <w:color w:val="0F0F0F"/>
          <w:spacing w:val="12"/>
        </w:rPr>
        <w:t xml:space="preserve"> </w:t>
      </w:r>
      <w:r w:rsidR="00B4209B" w:rsidRPr="002660F9">
        <w:rPr>
          <w:color w:val="0F0F0F"/>
        </w:rPr>
        <w:t>учнів.</w:t>
      </w:r>
    </w:p>
    <w:p w14:paraId="470949A6" w14:textId="77777777" w:rsidR="00A1307F" w:rsidRDefault="00A1307F" w:rsidP="00A1307F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7. Педагогічним працівникам закладу:</w:t>
      </w:r>
    </w:p>
    <w:p w14:paraId="4A5B425E" w14:textId="66490600" w:rsidR="00A1307F" w:rsidRDefault="00A1307F" w:rsidP="00A1307F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7.1. Продовжувати поетапне впровадження нового Державного стандарту базової середньої освіти, відповідно якого учні 5-</w:t>
      </w:r>
      <w:r>
        <w:rPr>
          <w:color w:val="0F0F0F"/>
        </w:rPr>
        <w:t>7</w:t>
      </w:r>
      <w:r>
        <w:rPr>
          <w:color w:val="0F0F0F"/>
        </w:rPr>
        <w:t>-х класів перейшли на нову модель навчання.</w:t>
      </w:r>
    </w:p>
    <w:p w14:paraId="2A0DDA8E" w14:textId="5B143AB5" w:rsidR="00A1307F" w:rsidRPr="00AE099B" w:rsidRDefault="00A1307F" w:rsidP="00A1307F">
      <w:pPr>
        <w:pStyle w:val="a9"/>
        <w:spacing w:before="0" w:beforeAutospacing="0" w:after="0" w:afterAutospacing="0"/>
        <w:jc w:val="both"/>
        <w:rPr>
          <w:i/>
          <w:color w:val="0F0F0F"/>
        </w:rPr>
      </w:pP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 w:rsidRPr="00AE099B">
        <w:rPr>
          <w:i/>
          <w:color w:val="0F0F0F"/>
        </w:rPr>
        <w:t xml:space="preserve">З </w:t>
      </w:r>
      <w:r>
        <w:rPr>
          <w:i/>
          <w:color w:val="0F0F0F"/>
        </w:rPr>
        <w:t>13</w:t>
      </w:r>
      <w:r w:rsidRPr="00AE099B">
        <w:rPr>
          <w:i/>
          <w:color w:val="0F0F0F"/>
        </w:rPr>
        <w:t>.0</w:t>
      </w:r>
      <w:r>
        <w:rPr>
          <w:i/>
          <w:color w:val="0F0F0F"/>
        </w:rPr>
        <w:t>1</w:t>
      </w:r>
      <w:r w:rsidRPr="00AE099B">
        <w:rPr>
          <w:i/>
          <w:color w:val="0F0F0F"/>
        </w:rPr>
        <w:t>.202</w:t>
      </w:r>
      <w:r>
        <w:rPr>
          <w:i/>
          <w:color w:val="0F0F0F"/>
        </w:rPr>
        <w:t>5</w:t>
      </w:r>
      <w:r w:rsidRPr="00AE099B">
        <w:rPr>
          <w:i/>
          <w:color w:val="0F0F0F"/>
        </w:rPr>
        <w:t xml:space="preserve"> року</w:t>
      </w:r>
    </w:p>
    <w:p w14:paraId="70863B38" w14:textId="72BD4786" w:rsidR="00A1307F" w:rsidRDefault="00A1307F" w:rsidP="00A1307F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 xml:space="preserve">7.2. Календарно-тематичне планування на ІІ семестр подати на погодження заступниці директора з НВР Особовій Т.В. до </w:t>
      </w:r>
      <w:r>
        <w:rPr>
          <w:color w:val="0F0F0F"/>
        </w:rPr>
        <w:t>10</w:t>
      </w:r>
      <w:r>
        <w:rPr>
          <w:color w:val="0F0F0F"/>
        </w:rPr>
        <w:t>.01.202</w:t>
      </w:r>
      <w:r>
        <w:rPr>
          <w:color w:val="0F0F0F"/>
        </w:rPr>
        <w:t>5</w:t>
      </w:r>
      <w:r>
        <w:rPr>
          <w:color w:val="0F0F0F"/>
        </w:rPr>
        <w:t xml:space="preserve"> року. </w:t>
      </w:r>
    </w:p>
    <w:p w14:paraId="689AD80A" w14:textId="7F181754" w:rsidR="00A1307F" w:rsidRDefault="00A1307F" w:rsidP="00A1307F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7.3. Користуватися навчальними програмами, модельними навчальними програмами для закладів загальної середньої освіти, розміщеними на офіційному веб-сайті МОН України на сторінці «Загальна середня освіта» в рубриці «Освітні програми», навчальними програмами НУШ, затвердженими рішенням педагогічної ради від 30.08.202</w:t>
      </w:r>
      <w:r w:rsidR="00393447">
        <w:rPr>
          <w:color w:val="0F0F0F"/>
        </w:rPr>
        <w:t>4</w:t>
      </w:r>
      <w:r>
        <w:rPr>
          <w:color w:val="0F0F0F"/>
        </w:rPr>
        <w:t xml:space="preserve"> №1.</w:t>
      </w:r>
    </w:p>
    <w:p w14:paraId="175EEBD9" w14:textId="09FBC827" w:rsidR="00A1307F" w:rsidRPr="00156D1D" w:rsidRDefault="00A1307F" w:rsidP="00A1307F">
      <w:pPr>
        <w:pStyle w:val="a9"/>
        <w:spacing w:before="0" w:beforeAutospacing="0" w:after="0" w:afterAutospacing="0"/>
        <w:jc w:val="both"/>
        <w:rPr>
          <w:i/>
          <w:color w:val="0F0F0F"/>
        </w:rPr>
      </w:pP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 w:rsidRPr="00156D1D">
        <w:rPr>
          <w:i/>
          <w:color w:val="0F0F0F"/>
        </w:rPr>
        <w:t>Упродовж 202</w:t>
      </w:r>
      <w:r w:rsidR="00393447">
        <w:rPr>
          <w:i/>
          <w:color w:val="0F0F0F"/>
        </w:rPr>
        <w:t>4</w:t>
      </w:r>
      <w:r w:rsidRPr="00156D1D">
        <w:rPr>
          <w:i/>
          <w:color w:val="0F0F0F"/>
        </w:rPr>
        <w:t>/202</w:t>
      </w:r>
      <w:r w:rsidR="00393447">
        <w:rPr>
          <w:i/>
          <w:color w:val="0F0F0F"/>
        </w:rPr>
        <w:t>5</w:t>
      </w:r>
      <w:r w:rsidRPr="00156D1D">
        <w:rPr>
          <w:i/>
          <w:color w:val="0F0F0F"/>
        </w:rPr>
        <w:t xml:space="preserve"> н.</w:t>
      </w:r>
      <w:r>
        <w:rPr>
          <w:i/>
          <w:color w:val="0F0F0F"/>
        </w:rPr>
        <w:t xml:space="preserve"> </w:t>
      </w:r>
      <w:r w:rsidRPr="00156D1D">
        <w:rPr>
          <w:i/>
          <w:color w:val="0F0F0F"/>
        </w:rPr>
        <w:t>р.</w:t>
      </w:r>
    </w:p>
    <w:p w14:paraId="2F8AB31C" w14:textId="77777777" w:rsidR="00A1307F" w:rsidRDefault="00A1307F" w:rsidP="00A1307F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7.4. Використовувати Перелік навчальної літератури та навчальних програм, що мають грифи «Рекомендовано МОН України», «Схвалено для використання в освітньому процесі» або «Схвалено для використання в загальноосвітніх навчальних закладах».</w:t>
      </w:r>
    </w:p>
    <w:p w14:paraId="7705F363" w14:textId="150BED39" w:rsidR="00A1307F" w:rsidRPr="00156D1D" w:rsidRDefault="00A1307F" w:rsidP="00A1307F">
      <w:pPr>
        <w:pStyle w:val="a9"/>
        <w:spacing w:before="0" w:beforeAutospacing="0" w:after="0" w:afterAutospacing="0"/>
        <w:jc w:val="both"/>
        <w:rPr>
          <w:i/>
          <w:color w:val="0F0F0F"/>
        </w:rPr>
      </w:pP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 w:rsidR="00393447">
        <w:rPr>
          <w:color w:val="0F0F0F"/>
        </w:rPr>
        <w:t xml:space="preserve">           </w:t>
      </w:r>
      <w:r w:rsidRPr="00156D1D">
        <w:rPr>
          <w:i/>
          <w:color w:val="0F0F0F"/>
        </w:rPr>
        <w:t>Упродовж 202</w:t>
      </w:r>
      <w:r w:rsidR="00393447">
        <w:rPr>
          <w:i/>
          <w:color w:val="0F0F0F"/>
        </w:rPr>
        <w:t>4</w:t>
      </w:r>
      <w:r w:rsidRPr="00156D1D">
        <w:rPr>
          <w:i/>
          <w:color w:val="0F0F0F"/>
        </w:rPr>
        <w:t>/202</w:t>
      </w:r>
      <w:r w:rsidR="00393447">
        <w:rPr>
          <w:i/>
          <w:color w:val="0F0F0F"/>
        </w:rPr>
        <w:t>5</w:t>
      </w:r>
      <w:r w:rsidRPr="00156D1D">
        <w:rPr>
          <w:i/>
          <w:color w:val="0F0F0F"/>
        </w:rPr>
        <w:t xml:space="preserve"> н.</w:t>
      </w:r>
      <w:r>
        <w:rPr>
          <w:i/>
          <w:color w:val="0F0F0F"/>
        </w:rPr>
        <w:t xml:space="preserve"> </w:t>
      </w:r>
      <w:r w:rsidRPr="00156D1D">
        <w:rPr>
          <w:i/>
          <w:color w:val="0F0F0F"/>
        </w:rPr>
        <w:t>р.</w:t>
      </w:r>
    </w:p>
    <w:p w14:paraId="030DD20A" w14:textId="5A512150" w:rsidR="00393447" w:rsidRDefault="00393447" w:rsidP="00393447">
      <w:pPr>
        <w:pStyle w:val="a9"/>
        <w:spacing w:before="0" w:beforeAutospacing="0" w:after="0" w:afterAutospacing="0"/>
        <w:jc w:val="both"/>
      </w:pPr>
      <w:r>
        <w:rPr>
          <w:color w:val="0F0F0F"/>
        </w:rPr>
        <w:t>7</w:t>
      </w:r>
      <w:r>
        <w:rPr>
          <w:color w:val="0F0F0F"/>
        </w:rPr>
        <w:t>.5</w:t>
      </w:r>
      <w:r>
        <w:rPr>
          <w:color w:val="0F0F0F"/>
        </w:rPr>
        <w:t xml:space="preserve">. </w:t>
      </w:r>
      <w:r w:rsidRPr="00F4784E">
        <w:t xml:space="preserve">Припиняти освітній процес у разі оголошення </w:t>
      </w:r>
      <w:r>
        <w:t xml:space="preserve">сигналу </w:t>
      </w:r>
      <w:r w:rsidRPr="00F4784E">
        <w:t xml:space="preserve"> «Повітряна тривога!» та проходити укриття до покращення ситуації.</w:t>
      </w:r>
    </w:p>
    <w:p w14:paraId="443F6E59" w14:textId="140B73EF" w:rsidR="00393447" w:rsidRPr="00D12168" w:rsidRDefault="00393447" w:rsidP="00393447">
      <w:pPr>
        <w:pStyle w:val="a9"/>
        <w:spacing w:before="0" w:beforeAutospacing="0" w:after="0" w:afterAutospacing="0"/>
        <w:jc w:val="both"/>
        <w:rPr>
          <w:color w:val="0F0F0F"/>
          <w:sz w:val="22"/>
          <w:szCs w:val="22"/>
        </w:rPr>
      </w:pPr>
      <w:r>
        <w:rPr>
          <w:color w:val="0F0F0F"/>
        </w:rPr>
        <w:t>7.</w:t>
      </w:r>
      <w:r>
        <w:rPr>
          <w:color w:val="0F0F0F"/>
        </w:rPr>
        <w:t>6</w:t>
      </w:r>
      <w:r>
        <w:rPr>
          <w:color w:val="0F0F0F"/>
        </w:rPr>
        <w:t xml:space="preserve">. </w:t>
      </w:r>
      <w:r w:rsidRPr="00D12168">
        <w:rPr>
          <w:color w:val="000000"/>
        </w:rPr>
        <w:t>Щоденно о 9.00 брати участь у загальнонаціональній хвилині пам’яті за загиблими внаслідок збройної агресії російської федерації в Україні.</w:t>
      </w:r>
    </w:p>
    <w:p w14:paraId="50792653" w14:textId="6004E732" w:rsidR="00393447" w:rsidRDefault="00393447" w:rsidP="00393447">
      <w:pPr>
        <w:pStyle w:val="aa"/>
        <w:ind w:right="189"/>
        <w:jc w:val="both"/>
        <w:rPr>
          <w:color w:val="0F0F0F"/>
        </w:rPr>
      </w:pPr>
      <w:r>
        <w:t>7.</w:t>
      </w:r>
      <w:r>
        <w:t>7</w:t>
      </w:r>
      <w:r>
        <w:t>.</w:t>
      </w:r>
      <w:r w:rsidRPr="00203C32">
        <w:rPr>
          <w:color w:val="0F0F0F"/>
        </w:rPr>
        <w:t xml:space="preserve"> </w:t>
      </w:r>
      <w:r>
        <w:rPr>
          <w:color w:val="0F0F0F"/>
        </w:rPr>
        <w:t>Під час дистанційного навчання суворо дотримуватися вимог щодо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захисту персональних даних учасників освітнього процесу в електронному освітньому</w:t>
      </w:r>
      <w:r w:rsidR="006A07B6">
        <w:rPr>
          <w:color w:val="0F0F0F"/>
        </w:rPr>
        <w:t xml:space="preserve">  </w:t>
      </w:r>
      <w:r>
        <w:rPr>
          <w:color w:val="0F0F0F"/>
          <w:spacing w:val="-57"/>
        </w:rPr>
        <w:t xml:space="preserve">  </w:t>
      </w:r>
      <w:r>
        <w:rPr>
          <w:color w:val="0F0F0F"/>
        </w:rPr>
        <w:t>середовищі.</w:t>
      </w:r>
    </w:p>
    <w:p w14:paraId="52C00E66" w14:textId="1C917132" w:rsidR="00393447" w:rsidRDefault="00393447" w:rsidP="00393447">
      <w:pPr>
        <w:pStyle w:val="aa"/>
        <w:ind w:right="189"/>
        <w:jc w:val="both"/>
      </w:pPr>
      <w:r>
        <w:rPr>
          <w:color w:val="0F0F0F"/>
        </w:rPr>
        <w:t>7.</w:t>
      </w:r>
      <w:r>
        <w:rPr>
          <w:color w:val="0F0F0F"/>
        </w:rPr>
        <w:t>8</w:t>
      </w:r>
      <w:r>
        <w:rPr>
          <w:color w:val="0F0F0F"/>
        </w:rPr>
        <w:t>. Неухильно дотримуватися Санітарного регламенту (зі змінами) щодо тривалості уроків відповідно до вікової групи.</w:t>
      </w:r>
    </w:p>
    <w:p w14:paraId="2CF54D80" w14:textId="0EDE6590" w:rsidR="00393447" w:rsidRDefault="00393447" w:rsidP="003934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6FE9">
        <w:rPr>
          <w:rFonts w:ascii="Times New Roman" w:hAnsi="Times New Roman" w:cs="Times New Roman"/>
          <w:sz w:val="24"/>
          <w:szCs w:val="24"/>
          <w:lang w:val="uk-UA"/>
        </w:rPr>
        <w:t>Своєчасно заповнювати електронні журнали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AF74C" w14:textId="46D85DBA" w:rsidR="00393447" w:rsidRDefault="00393447" w:rsidP="003934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576A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576A8">
        <w:rPr>
          <w:rFonts w:ascii="Times New Roman" w:eastAsia="Times New Roman" w:hAnsi="Times New Roman" w:cs="Times New Roman"/>
          <w:color w:val="0F0F0F"/>
          <w:sz w:val="24"/>
          <w:szCs w:val="24"/>
          <w:lang w:val="uk-UA"/>
        </w:rPr>
        <w:t xml:space="preserve">Продовжити роботу над подолання 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val="uk-UA"/>
        </w:rPr>
        <w:t>освітніх втрат.</w:t>
      </w:r>
    </w:p>
    <w:p w14:paraId="0EDE099C" w14:textId="355778CE" w:rsidR="00393447" w:rsidRPr="005576A8" w:rsidRDefault="00393447" w:rsidP="00393447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F0F0F"/>
          <w:sz w:val="24"/>
          <w:szCs w:val="24"/>
          <w:lang w:val="uk-UA"/>
        </w:rPr>
      </w:pPr>
      <w:r w:rsidRPr="005576A8">
        <w:rPr>
          <w:rFonts w:ascii="Times New Roman" w:eastAsia="Times New Roman" w:hAnsi="Times New Roman" w:cs="Times New Roman"/>
          <w:i/>
          <w:color w:val="0F0F0F"/>
          <w:sz w:val="24"/>
          <w:szCs w:val="24"/>
          <w:lang w:val="uk-UA"/>
        </w:rPr>
        <w:t xml:space="preserve"> Протягом 202</w:t>
      </w:r>
      <w:r w:rsidR="006A07B6">
        <w:rPr>
          <w:rFonts w:ascii="Times New Roman" w:eastAsia="Times New Roman" w:hAnsi="Times New Roman" w:cs="Times New Roman"/>
          <w:i/>
          <w:color w:val="0F0F0F"/>
          <w:sz w:val="24"/>
          <w:szCs w:val="24"/>
          <w:lang w:val="uk-UA"/>
        </w:rPr>
        <w:t>4</w:t>
      </w:r>
      <w:r w:rsidRPr="005576A8">
        <w:rPr>
          <w:rFonts w:ascii="Times New Roman" w:eastAsia="Times New Roman" w:hAnsi="Times New Roman" w:cs="Times New Roman"/>
          <w:i/>
          <w:color w:val="0F0F0F"/>
          <w:sz w:val="24"/>
          <w:szCs w:val="24"/>
          <w:lang w:val="uk-UA"/>
        </w:rPr>
        <w:t>/202</w:t>
      </w:r>
      <w:r w:rsidR="006A07B6">
        <w:rPr>
          <w:rFonts w:ascii="Times New Roman" w:eastAsia="Times New Roman" w:hAnsi="Times New Roman" w:cs="Times New Roman"/>
          <w:i/>
          <w:color w:val="0F0F0F"/>
          <w:sz w:val="24"/>
          <w:szCs w:val="24"/>
          <w:lang w:val="uk-UA"/>
        </w:rPr>
        <w:t>5</w:t>
      </w:r>
      <w:r w:rsidRPr="005576A8">
        <w:rPr>
          <w:rFonts w:ascii="Times New Roman" w:eastAsia="Times New Roman" w:hAnsi="Times New Roman" w:cs="Times New Roman"/>
          <w:i/>
          <w:color w:val="0F0F0F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F0F0F"/>
          <w:sz w:val="24"/>
          <w:szCs w:val="24"/>
          <w:lang w:val="uk-UA"/>
        </w:rPr>
        <w:t>навчального року</w:t>
      </w:r>
    </w:p>
    <w:p w14:paraId="160DC3C4" w14:textId="77777777" w:rsidR="006A07B6" w:rsidRDefault="006A07B6" w:rsidP="006A07B6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8. Заступнику директора з виховної роботи Грешніковій Н.М. та соціальному педагогу Васильковській З.М.:</w:t>
      </w:r>
    </w:p>
    <w:p w14:paraId="291BEBDA" w14:textId="77777777" w:rsidR="006A07B6" w:rsidRDefault="006A07B6" w:rsidP="006A07B6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8.1. П</w:t>
      </w:r>
      <w:r w:rsidRPr="00716A93">
        <w:rPr>
          <w:color w:val="0F0F0F"/>
        </w:rPr>
        <w:t>роводити щоденний моніторинг участі дітей в освітньому процесі через повідомлення від класних керівників в електронній таблиці за посиланням для своєчасного інформування служби у справах дітей, превентивної поліції про батьків, які не забезпечують участь дитини в освітньому процесі протягом 10 робочих днів підряд з невідомих причин.</w:t>
      </w:r>
    </w:p>
    <w:p w14:paraId="2F33E622" w14:textId="77777777" w:rsidR="006A07B6" w:rsidRDefault="006A07B6" w:rsidP="006A07B6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9. Завідуючій господарством Прохоровій Я.Ю.:</w:t>
      </w:r>
    </w:p>
    <w:p w14:paraId="75107B51" w14:textId="77777777" w:rsidR="006A07B6" w:rsidRDefault="006A07B6" w:rsidP="006A07B6">
      <w:pPr>
        <w:pStyle w:val="a9"/>
        <w:spacing w:before="0" w:beforeAutospacing="0" w:after="0" w:afterAutospacing="0"/>
        <w:jc w:val="both"/>
      </w:pPr>
      <w:r>
        <w:t xml:space="preserve">9.1. Не допускати до приміщення гімназії осіб, що не є здобувачами освіти та працівниками закладу (крім осіб, супроводжуючих здобувачів освіти, які мають  особливі освітні потреби, працівників організацій, які забезпечують життєдіяльність закладів освіти, правоохоронних органів, муніципальної охорони, ДСНС, Держпродспоживслужби. </w:t>
      </w:r>
    </w:p>
    <w:p w14:paraId="1457D1E2" w14:textId="12BD0A58" w:rsidR="006A07B6" w:rsidRDefault="006A07B6" w:rsidP="006A07B6">
      <w:pPr>
        <w:pStyle w:val="a9"/>
        <w:spacing w:before="0" w:beforeAutospacing="0" w:after="0" w:afterAutospacing="0"/>
        <w:jc w:val="both"/>
      </w:pPr>
      <w:r>
        <w:lastRenderedPageBreak/>
        <w:t xml:space="preserve">9.2. Кожний день контролювати обстеження території закладу освіти щодо своєчасного виявлення сторонніх предметів, у разі виявлення підозрілих предметів оперативно інформувати правоохоронні органи. </w:t>
      </w:r>
    </w:p>
    <w:p w14:paraId="39B9D424" w14:textId="7971CD0A" w:rsidR="006A07B6" w:rsidRPr="002660F9" w:rsidRDefault="006A07B6" w:rsidP="006A07B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t xml:space="preserve">9.3. </w:t>
      </w:r>
      <w:r w:rsidRPr="0026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необхідні умови для проведення занять в укритті (приміщенні №2), а саме:</w:t>
      </w:r>
    </w:p>
    <w:p w14:paraId="290C4D1C" w14:textId="77777777" w:rsidR="006A07B6" w:rsidRPr="002660F9" w:rsidRDefault="006A07B6" w:rsidP="006A07B6">
      <w:pPr>
        <w:pStyle w:val="a7"/>
        <w:widowControl w:val="0"/>
        <w:tabs>
          <w:tab w:val="left" w:pos="3077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660F9">
        <w:rPr>
          <w:rFonts w:ascii="Times New Roman" w:hAnsi="Times New Roman"/>
          <w:sz w:val="24"/>
          <w:szCs w:val="24"/>
          <w:lang w:val="uk-UA"/>
        </w:rPr>
        <w:t xml:space="preserve">- стале функціонування закладу освіти в особливий </w:t>
      </w:r>
      <w:r w:rsidRPr="002660F9">
        <w:rPr>
          <w:rFonts w:ascii="Times New Roman" w:hAnsi="Times New Roman"/>
          <w:spacing w:val="-2"/>
          <w:sz w:val="24"/>
          <w:szCs w:val="24"/>
          <w:lang w:val="uk-UA"/>
        </w:rPr>
        <w:t>період;</w:t>
      </w:r>
    </w:p>
    <w:p w14:paraId="57F6F174" w14:textId="77777777" w:rsidR="006A07B6" w:rsidRPr="002660F9" w:rsidRDefault="006A07B6" w:rsidP="006A07B6">
      <w:pPr>
        <w:pStyle w:val="a7"/>
        <w:widowControl w:val="0"/>
        <w:tabs>
          <w:tab w:val="left" w:pos="3074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660F9">
        <w:rPr>
          <w:rFonts w:ascii="Times New Roman" w:hAnsi="Times New Roman"/>
          <w:sz w:val="24"/>
          <w:szCs w:val="24"/>
          <w:lang w:val="uk-UA"/>
        </w:rPr>
        <w:t xml:space="preserve">- наявність достатньої кількості питної води в закладі </w:t>
      </w:r>
      <w:r w:rsidRPr="002660F9">
        <w:rPr>
          <w:rFonts w:ascii="Times New Roman" w:hAnsi="Times New Roman"/>
          <w:spacing w:val="-2"/>
          <w:sz w:val="24"/>
          <w:szCs w:val="24"/>
          <w:lang w:val="uk-UA"/>
        </w:rPr>
        <w:t>освіти;</w:t>
      </w:r>
    </w:p>
    <w:p w14:paraId="3799D784" w14:textId="77777777" w:rsidR="006A07B6" w:rsidRPr="002660F9" w:rsidRDefault="006A07B6" w:rsidP="006A07B6">
      <w:pPr>
        <w:pStyle w:val="a7"/>
        <w:widowControl w:val="0"/>
        <w:tabs>
          <w:tab w:val="left" w:pos="3067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660F9">
        <w:rPr>
          <w:rFonts w:ascii="Times New Roman" w:hAnsi="Times New Roman"/>
          <w:sz w:val="24"/>
          <w:szCs w:val="24"/>
          <w:lang w:val="uk-UA"/>
        </w:rPr>
        <w:t xml:space="preserve">- доступ до приміщень закладів освіти працівників правоохоронних </w:t>
      </w:r>
      <w:r w:rsidRPr="002660F9">
        <w:rPr>
          <w:rFonts w:ascii="Times New Roman" w:hAnsi="Times New Roman"/>
          <w:spacing w:val="-2"/>
          <w:sz w:val="24"/>
          <w:szCs w:val="24"/>
          <w:lang w:val="uk-UA"/>
        </w:rPr>
        <w:t>органів;</w:t>
      </w:r>
    </w:p>
    <w:p w14:paraId="23EDBDC5" w14:textId="77777777" w:rsidR="006A07B6" w:rsidRPr="002660F9" w:rsidRDefault="006A07B6" w:rsidP="006A07B6">
      <w:pPr>
        <w:pStyle w:val="a7"/>
        <w:widowControl w:val="0"/>
        <w:tabs>
          <w:tab w:val="left" w:pos="3073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660F9">
        <w:rPr>
          <w:rFonts w:ascii="Times New Roman" w:hAnsi="Times New Roman"/>
          <w:sz w:val="24"/>
          <w:szCs w:val="24"/>
          <w:lang w:val="uk-UA"/>
        </w:rPr>
        <w:t xml:space="preserve">- щоденний огляд внутрішнього й зовнішнього периметрів закладу освіти на предмет відсутності небезпечних факторів для життя та здоров’я </w:t>
      </w:r>
      <w:r w:rsidRPr="002660F9">
        <w:rPr>
          <w:rFonts w:ascii="Times New Roman" w:hAnsi="Times New Roman"/>
          <w:spacing w:val="-2"/>
          <w:sz w:val="24"/>
          <w:szCs w:val="24"/>
          <w:lang w:val="uk-UA"/>
        </w:rPr>
        <w:t>людини;</w:t>
      </w:r>
    </w:p>
    <w:p w14:paraId="7295E7BC" w14:textId="77777777" w:rsidR="006A07B6" w:rsidRPr="002660F9" w:rsidRDefault="006A07B6" w:rsidP="006A07B6">
      <w:pPr>
        <w:pStyle w:val="a7"/>
        <w:widowControl w:val="0"/>
        <w:tabs>
          <w:tab w:val="left" w:pos="3080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660F9">
        <w:rPr>
          <w:rFonts w:ascii="Times New Roman" w:hAnsi="Times New Roman"/>
          <w:sz w:val="24"/>
          <w:szCs w:val="24"/>
          <w:lang w:val="uk-UA"/>
        </w:rPr>
        <w:t>- видачу наказів про запобігання проникненню на територію заклад</w:t>
      </w:r>
      <w:r w:rsidRPr="002660F9">
        <w:rPr>
          <w:rFonts w:ascii="Times New Roman" w:hAnsi="Times New Roman"/>
          <w:spacing w:val="-17"/>
          <w:sz w:val="24"/>
          <w:szCs w:val="24"/>
          <w:lang w:val="uk-UA"/>
        </w:rPr>
        <w:t>ів</w:t>
      </w:r>
      <w:r w:rsidRPr="002660F9">
        <w:rPr>
          <w:rFonts w:ascii="Times New Roman" w:hAnsi="Times New Roman"/>
          <w:sz w:val="24"/>
          <w:szCs w:val="24"/>
          <w:lang w:val="uk-UA"/>
        </w:rPr>
        <w:t xml:space="preserve"> освіти сторонніх осіб.</w:t>
      </w:r>
    </w:p>
    <w:p w14:paraId="081B7D88" w14:textId="77777777" w:rsidR="006A07B6" w:rsidRDefault="006A07B6" w:rsidP="006A07B6">
      <w:pPr>
        <w:pStyle w:val="a9"/>
        <w:spacing w:before="0" w:beforeAutospacing="0" w:after="0" w:afterAutospacing="0"/>
        <w:jc w:val="both"/>
        <w:rPr>
          <w:color w:val="0F0F0F"/>
        </w:rPr>
      </w:pPr>
      <w:r>
        <w:rPr>
          <w:color w:val="0F0F0F"/>
        </w:rPr>
        <w:t>10. Класним керівникам та класоводам:</w:t>
      </w:r>
    </w:p>
    <w:p w14:paraId="21AB8740" w14:textId="061EA46E" w:rsidR="006A07B6" w:rsidRDefault="006A07B6" w:rsidP="006A07B6">
      <w:pPr>
        <w:pStyle w:val="a9"/>
        <w:spacing w:before="0" w:beforeAutospacing="0" w:after="0" w:afterAutospacing="0"/>
        <w:jc w:val="both"/>
        <w:rPr>
          <w:color w:val="0F0F0F"/>
          <w:spacing w:val="1"/>
        </w:rPr>
      </w:pPr>
      <w:r>
        <w:rPr>
          <w:color w:val="0F0F0F"/>
        </w:rPr>
        <w:t>10.1.</w:t>
      </w:r>
      <w:r w:rsidRPr="00615438">
        <w:rPr>
          <w:color w:val="0F0F0F"/>
        </w:rPr>
        <w:t xml:space="preserve"> </w:t>
      </w:r>
      <w:r>
        <w:rPr>
          <w:color w:val="0F0F0F"/>
        </w:rPr>
        <w:t>Провести інформування</w:t>
      </w:r>
      <w:r w:rsidRPr="00615438">
        <w:rPr>
          <w:color w:val="0F0F0F"/>
          <w:spacing w:val="1"/>
        </w:rPr>
        <w:t xml:space="preserve"> </w:t>
      </w:r>
      <w:r>
        <w:rPr>
          <w:color w:val="0F0F0F"/>
        </w:rPr>
        <w:t xml:space="preserve">батьківської та учнівської громадськості </w:t>
      </w:r>
      <w:r w:rsidRPr="00615438">
        <w:rPr>
          <w:color w:val="0F0F0F"/>
          <w:spacing w:val="1"/>
        </w:rPr>
        <w:t xml:space="preserve"> </w:t>
      </w:r>
      <w:r w:rsidRPr="00615438">
        <w:rPr>
          <w:color w:val="0F0F0F"/>
        </w:rPr>
        <w:t>щодо</w:t>
      </w:r>
      <w:r w:rsidRPr="00615438">
        <w:rPr>
          <w:color w:val="0F0F0F"/>
          <w:spacing w:val="1"/>
        </w:rPr>
        <w:t xml:space="preserve"> </w:t>
      </w:r>
      <w:r>
        <w:rPr>
          <w:color w:val="0F0F0F"/>
          <w:spacing w:val="1"/>
        </w:rPr>
        <w:t xml:space="preserve">особливостей </w:t>
      </w:r>
      <w:r w:rsidRPr="00615438">
        <w:rPr>
          <w:color w:val="0F0F0F"/>
        </w:rPr>
        <w:t>організації</w:t>
      </w:r>
      <w:r w:rsidRPr="00615438">
        <w:rPr>
          <w:color w:val="0F0F0F"/>
          <w:spacing w:val="1"/>
        </w:rPr>
        <w:t xml:space="preserve"> </w:t>
      </w:r>
      <w:r>
        <w:rPr>
          <w:color w:val="0F0F0F"/>
          <w:spacing w:val="1"/>
        </w:rPr>
        <w:t>освітнього процесу у ІІ семестрі  202</w:t>
      </w:r>
      <w:r>
        <w:rPr>
          <w:color w:val="0F0F0F"/>
          <w:spacing w:val="1"/>
        </w:rPr>
        <w:t>4</w:t>
      </w:r>
      <w:r>
        <w:rPr>
          <w:color w:val="0F0F0F"/>
          <w:spacing w:val="1"/>
        </w:rPr>
        <w:t>/202</w:t>
      </w:r>
      <w:r>
        <w:rPr>
          <w:color w:val="0F0F0F"/>
          <w:spacing w:val="1"/>
        </w:rPr>
        <w:t>5</w:t>
      </w:r>
      <w:r>
        <w:rPr>
          <w:color w:val="0F0F0F"/>
          <w:spacing w:val="1"/>
        </w:rPr>
        <w:t xml:space="preserve"> навчального року та ознайомити з розкладом уроків.</w:t>
      </w:r>
    </w:p>
    <w:p w14:paraId="1F325312" w14:textId="00EE4243" w:rsidR="00B4209B" w:rsidRPr="002660F9" w:rsidRDefault="006A07B6" w:rsidP="00926553">
      <w:pPr>
        <w:pStyle w:val="a7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10.2. </w:t>
      </w:r>
      <w:r w:rsidRPr="0026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Здійснити організаційні заходи для проведення уроків</w:t>
      </w:r>
    </w:p>
    <w:p w14:paraId="4F70B7F7" w14:textId="77777777" w:rsidR="006A07B6" w:rsidRDefault="006A07B6" w:rsidP="006A0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 xml:space="preserve">10.3. Провести цільові інструктажі з безпеки життєдіяльності з учасниками освітнього процесу із застосуванням </w:t>
      </w:r>
      <w:r w:rsidRPr="00626765"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>інформаційно-комунікаційних (цифрових) технологій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>.</w:t>
      </w:r>
    </w:p>
    <w:p w14:paraId="324E5E57" w14:textId="77777777" w:rsidR="006A07B6" w:rsidRPr="00515598" w:rsidRDefault="006A07B6" w:rsidP="006A0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 xml:space="preserve">10.4. </w:t>
      </w:r>
      <w:r w:rsidRPr="00515598"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 xml:space="preserve">Проводити інструктажі щоденно. </w:t>
      </w:r>
    </w:p>
    <w:p w14:paraId="03860C39" w14:textId="77777777" w:rsidR="006A07B6" w:rsidRDefault="006A07B6" w:rsidP="006A0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</w:pPr>
      <w:r w:rsidRPr="00AD6455"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>10.</w:t>
      </w:r>
      <w:r w:rsidRPr="00E464FE"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>5. На початку першого уроку та за 5 хвилин до закінчення останнього уроку нагадувати здобувачам освіти про правила поведінки під час сигналу цивільного захисту «УВАГА ВСІМ!» у закладі освіти та на шляху додому.</w:t>
      </w:r>
    </w:p>
    <w:p w14:paraId="488F874D" w14:textId="77777777" w:rsidR="006A07B6" w:rsidRDefault="006A07B6" w:rsidP="006A0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 xml:space="preserve">10.6. </w:t>
      </w:r>
      <w:r w:rsidRPr="00626765">
        <w:rPr>
          <w:rFonts w:ascii="Times New Roman" w:eastAsia="Times New Roman" w:hAnsi="Times New Roman" w:cs="Times New Roman"/>
          <w:color w:val="0F0F0F"/>
          <w:sz w:val="24"/>
          <w:szCs w:val="24"/>
          <w:lang w:val="uk-UA" w:eastAsia="ru-RU"/>
        </w:rPr>
        <w:t>Інформувати адміністрацію про батьків, які не забезпечують участь дитини в освітньому процесі з невідомих причин</w:t>
      </w:r>
      <w:r w:rsidRPr="00615438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</w:p>
    <w:bookmarkEnd w:id="0"/>
    <w:p w14:paraId="6B3565C1" w14:textId="77777777" w:rsidR="0079384D" w:rsidRPr="00EF65A7" w:rsidRDefault="0079384D" w:rsidP="0079384D">
      <w:pPr>
        <w:pStyle w:val="aa"/>
        <w:spacing w:line="254" w:lineRule="exact"/>
        <w:rPr>
          <w:color w:val="0F0F0F"/>
          <w:lang w:eastAsia="ru-RU"/>
        </w:rPr>
      </w:pPr>
      <w:r>
        <w:rPr>
          <w:color w:val="0F0F0F"/>
          <w:lang w:eastAsia="ru-RU"/>
        </w:rPr>
        <w:t xml:space="preserve">11. </w:t>
      </w:r>
      <w:r w:rsidRPr="00EF65A7">
        <w:rPr>
          <w:color w:val="0F0F0F"/>
          <w:lang w:eastAsia="ru-RU"/>
        </w:rPr>
        <w:t>Інженеру-електроніку Жуковській І.В.:</w:t>
      </w:r>
    </w:p>
    <w:p w14:paraId="7A8D84E3" w14:textId="77777777" w:rsidR="0079384D" w:rsidRPr="0018451C" w:rsidRDefault="0079384D" w:rsidP="0079384D">
      <w:pPr>
        <w:pStyle w:val="aa"/>
        <w:spacing w:line="254" w:lineRule="exact"/>
        <w:rPr>
          <w:color w:val="0F0F0F"/>
          <w:lang w:eastAsia="ru-RU"/>
        </w:rPr>
      </w:pPr>
      <w:r>
        <w:rPr>
          <w:color w:val="0F0F0F"/>
          <w:lang w:eastAsia="ru-RU"/>
        </w:rPr>
        <w:t>11</w:t>
      </w:r>
      <w:r w:rsidRPr="00EF65A7">
        <w:rPr>
          <w:color w:val="0F0F0F"/>
          <w:lang w:eastAsia="ru-RU"/>
        </w:rPr>
        <w:t>.1.Розмістити наказ на сайті закладу.</w:t>
      </w:r>
    </w:p>
    <w:p w14:paraId="0D289D15" w14:textId="77777777" w:rsidR="0079384D" w:rsidRDefault="0079384D" w:rsidP="0079384D">
      <w:pPr>
        <w:pStyle w:val="aa"/>
        <w:spacing w:before="21"/>
      </w:pPr>
      <w:r>
        <w:rPr>
          <w:color w:val="2A2A2A"/>
        </w:rPr>
        <w:t xml:space="preserve">12. </w:t>
      </w:r>
      <w:r>
        <w:rPr>
          <w:color w:val="0F0F0F"/>
        </w:rPr>
        <w:t>Координацію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та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контроль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за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виконання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даного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наказу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залишаю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за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собою.</w:t>
      </w:r>
    </w:p>
    <w:p w14:paraId="6A1EE22D" w14:textId="77777777" w:rsidR="0079384D" w:rsidRDefault="0079384D" w:rsidP="0079384D">
      <w:pPr>
        <w:pStyle w:val="aa"/>
        <w:rPr>
          <w:sz w:val="20"/>
        </w:rPr>
      </w:pPr>
    </w:p>
    <w:p w14:paraId="222FE856" w14:textId="77777777" w:rsidR="0079384D" w:rsidRPr="002660F9" w:rsidRDefault="0079384D" w:rsidP="0079384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EEC18D" w14:textId="77777777" w:rsidR="001308F7" w:rsidRPr="001308F7" w:rsidRDefault="001308F7" w:rsidP="00A45866">
      <w:pPr>
        <w:pStyle w:val="a7"/>
        <w:widowControl w:val="0"/>
        <w:tabs>
          <w:tab w:val="left" w:pos="3080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83F9DD" w14:textId="77777777" w:rsidR="00B311B8" w:rsidRDefault="00B311B8" w:rsidP="00B311B8">
      <w:pPr>
        <w:shd w:val="clear" w:color="auto" w:fill="FFFFFF"/>
        <w:spacing w:after="0" w:line="240" w:lineRule="auto"/>
        <w:jc w:val="center"/>
      </w:pPr>
      <w:r w:rsidRPr="00352DFB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352DFB">
        <w:rPr>
          <w:rFonts w:ascii="Times New Roman" w:hAnsi="Times New Roman" w:cs="Times New Roman"/>
          <w:b/>
          <w:sz w:val="24"/>
          <w:szCs w:val="24"/>
        </w:rPr>
        <w:tab/>
      </w:r>
      <w:r w:rsidRPr="00352DFB">
        <w:rPr>
          <w:rFonts w:ascii="Times New Roman" w:hAnsi="Times New Roman" w:cs="Times New Roman"/>
          <w:b/>
          <w:sz w:val="24"/>
          <w:szCs w:val="24"/>
        </w:rPr>
        <w:tab/>
      </w:r>
      <w:r w:rsidRPr="00352DFB">
        <w:rPr>
          <w:rFonts w:ascii="Times New Roman" w:hAnsi="Times New Roman" w:cs="Times New Roman"/>
          <w:b/>
          <w:sz w:val="24"/>
          <w:szCs w:val="24"/>
        </w:rPr>
        <w:tab/>
        <w:t xml:space="preserve">Альона </w:t>
      </w:r>
      <w:r>
        <w:rPr>
          <w:rFonts w:ascii="Times New Roman" w:hAnsi="Times New Roman" w:cs="Times New Roman"/>
          <w:b/>
          <w:sz w:val="24"/>
          <w:szCs w:val="24"/>
        </w:rPr>
        <w:t>КОРНЄВА</w:t>
      </w:r>
    </w:p>
    <w:p w14:paraId="0815839B" w14:textId="77777777" w:rsidR="00B311B8" w:rsidRPr="00840E6A" w:rsidRDefault="00B311B8" w:rsidP="00B311B8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3C668F80" w14:textId="77777777" w:rsidR="00B311B8" w:rsidRPr="009F0766" w:rsidRDefault="00B311B8" w:rsidP="004D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59BF233" w14:textId="77777777" w:rsidR="00A45866" w:rsidRDefault="00A45866" w:rsidP="00A4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A75A0F" w14:textId="77777777" w:rsidR="00064BDD" w:rsidRPr="00064BDD" w:rsidRDefault="00064BDD" w:rsidP="00835DF3">
      <w:pPr>
        <w:pStyle w:val="a7"/>
        <w:widowControl w:val="0"/>
        <w:tabs>
          <w:tab w:val="left" w:pos="3080"/>
        </w:tabs>
        <w:autoSpaceDE w:val="0"/>
        <w:autoSpaceDN w:val="0"/>
        <w:spacing w:before="41"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36A885" w14:textId="77777777" w:rsidR="00F57F89" w:rsidRPr="00835DF3" w:rsidRDefault="00F57F89" w:rsidP="00417E53">
      <w:pPr>
        <w:pStyle w:val="a7"/>
        <w:widowControl w:val="0"/>
        <w:tabs>
          <w:tab w:val="left" w:pos="426"/>
          <w:tab w:val="left" w:pos="567"/>
          <w:tab w:val="left" w:pos="2716"/>
        </w:tabs>
        <w:autoSpaceDE w:val="0"/>
        <w:autoSpaceDN w:val="0"/>
        <w:spacing w:before="24"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8EBE390" w14:textId="77777777" w:rsidR="00417E53" w:rsidRPr="00C75321" w:rsidRDefault="00417E53" w:rsidP="00417E53">
      <w:pPr>
        <w:pStyle w:val="a7"/>
        <w:widowControl w:val="0"/>
        <w:tabs>
          <w:tab w:val="left" w:pos="426"/>
          <w:tab w:val="left" w:pos="567"/>
          <w:tab w:val="left" w:pos="2729"/>
        </w:tabs>
        <w:autoSpaceDE w:val="0"/>
        <w:autoSpaceDN w:val="0"/>
        <w:spacing w:after="0" w:line="240" w:lineRule="auto"/>
        <w:ind w:left="0" w:right="-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85DEB5" w14:textId="77777777" w:rsidR="003039B6" w:rsidRPr="006D05DB" w:rsidRDefault="003039B6" w:rsidP="00417E5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6BDA5F6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7494B0E5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07533BEE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1F2EBAF5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5EC703E5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13ED5F8E" w14:textId="77777777" w:rsidR="003039B6" w:rsidRDefault="003039B6" w:rsidP="0091018E">
      <w:pPr>
        <w:spacing w:after="0" w:line="240" w:lineRule="auto"/>
        <w:rPr>
          <w:lang w:val="uk-UA"/>
        </w:rPr>
      </w:pPr>
    </w:p>
    <w:p w14:paraId="14778BA0" w14:textId="77777777" w:rsidR="0091018E" w:rsidRPr="003039B6" w:rsidRDefault="0091018E">
      <w:pPr>
        <w:spacing w:after="0" w:line="240" w:lineRule="auto"/>
        <w:rPr>
          <w:lang w:val="uk-UA"/>
        </w:rPr>
      </w:pPr>
    </w:p>
    <w:sectPr w:rsidR="0091018E" w:rsidRPr="003039B6" w:rsidSect="00C849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A4FE9"/>
    <w:multiLevelType w:val="multilevel"/>
    <w:tmpl w:val="A22A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80301"/>
    <w:multiLevelType w:val="multilevel"/>
    <w:tmpl w:val="CB80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7027B"/>
    <w:multiLevelType w:val="multilevel"/>
    <w:tmpl w:val="10500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num w:numId="1" w16cid:durableId="1898972318">
    <w:abstractNumId w:val="2"/>
  </w:num>
  <w:num w:numId="2" w16cid:durableId="219560690">
    <w:abstractNumId w:val="1"/>
  </w:num>
  <w:num w:numId="3" w16cid:durableId="135734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9B6"/>
    <w:rsid w:val="00007140"/>
    <w:rsid w:val="00030A73"/>
    <w:rsid w:val="00064BDD"/>
    <w:rsid w:val="000E652C"/>
    <w:rsid w:val="001308F7"/>
    <w:rsid w:val="00141BF5"/>
    <w:rsid w:val="001F6FFD"/>
    <w:rsid w:val="00264973"/>
    <w:rsid w:val="002660F9"/>
    <w:rsid w:val="00277AC7"/>
    <w:rsid w:val="0029117B"/>
    <w:rsid w:val="002E6C10"/>
    <w:rsid w:val="003039B6"/>
    <w:rsid w:val="00393447"/>
    <w:rsid w:val="00417E53"/>
    <w:rsid w:val="004D7445"/>
    <w:rsid w:val="00510795"/>
    <w:rsid w:val="00516192"/>
    <w:rsid w:val="00623F1C"/>
    <w:rsid w:val="00677A81"/>
    <w:rsid w:val="006A07B6"/>
    <w:rsid w:val="006D05DB"/>
    <w:rsid w:val="0073706A"/>
    <w:rsid w:val="00790EAD"/>
    <w:rsid w:val="0079384D"/>
    <w:rsid w:val="00830887"/>
    <w:rsid w:val="00835DF3"/>
    <w:rsid w:val="00864FA1"/>
    <w:rsid w:val="0091018E"/>
    <w:rsid w:val="00926553"/>
    <w:rsid w:val="0099394E"/>
    <w:rsid w:val="009D07CB"/>
    <w:rsid w:val="009E06BE"/>
    <w:rsid w:val="00A1307F"/>
    <w:rsid w:val="00A45866"/>
    <w:rsid w:val="00AF741A"/>
    <w:rsid w:val="00B311B8"/>
    <w:rsid w:val="00B316FA"/>
    <w:rsid w:val="00B4209B"/>
    <w:rsid w:val="00BB33A0"/>
    <w:rsid w:val="00C05DC8"/>
    <w:rsid w:val="00C2047A"/>
    <w:rsid w:val="00C45AB7"/>
    <w:rsid w:val="00C75321"/>
    <w:rsid w:val="00C84952"/>
    <w:rsid w:val="00D90292"/>
    <w:rsid w:val="00DC363E"/>
    <w:rsid w:val="00E36FAD"/>
    <w:rsid w:val="00EA19BD"/>
    <w:rsid w:val="00F57F89"/>
    <w:rsid w:val="00F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613958"/>
  <w15:docId w15:val="{6D935084-55E8-4A43-84DF-28624D28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1A"/>
  </w:style>
  <w:style w:type="paragraph" w:styleId="4">
    <w:name w:val="heading 4"/>
    <w:basedOn w:val="a"/>
    <w:next w:val="a"/>
    <w:link w:val="40"/>
    <w:qFormat/>
    <w:rsid w:val="00AF741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41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AF741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4">
    <w:name w:val="Emphasis"/>
    <w:basedOn w:val="a0"/>
    <w:qFormat/>
    <w:rsid w:val="00AF74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74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90EAD"/>
    <w:pPr>
      <w:ind w:left="720"/>
      <w:contextualSpacing/>
    </w:pPr>
  </w:style>
  <w:style w:type="character" w:styleId="a8">
    <w:name w:val="Strong"/>
    <w:basedOn w:val="a0"/>
    <w:uiPriority w:val="22"/>
    <w:qFormat/>
    <w:rsid w:val="00623F1C"/>
    <w:rPr>
      <w:b/>
      <w:bCs/>
    </w:rPr>
  </w:style>
  <w:style w:type="paragraph" w:styleId="a9">
    <w:name w:val="Normal (Web)"/>
    <w:basedOn w:val="a"/>
    <w:uiPriority w:val="99"/>
    <w:unhideWhenUsed/>
    <w:rsid w:val="00B3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ody Text"/>
    <w:basedOn w:val="a"/>
    <w:link w:val="ab"/>
    <w:uiPriority w:val="1"/>
    <w:qFormat/>
    <w:rsid w:val="00B31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ий текст Знак"/>
    <w:basedOn w:val="a0"/>
    <w:link w:val="aa"/>
    <w:uiPriority w:val="1"/>
    <w:rsid w:val="00B311B8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5CAF-56C0-417F-BF37-EB9105EF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4601</Words>
  <Characters>2624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16</cp:revision>
  <dcterms:created xsi:type="dcterms:W3CDTF">2024-10-11T14:51:00Z</dcterms:created>
  <dcterms:modified xsi:type="dcterms:W3CDTF">2025-01-10T12:26:00Z</dcterms:modified>
</cp:coreProperties>
</file>